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8"/>
        <w:gridCol w:w="1968"/>
      </w:tblGrid>
      <w:tr w:rsidR="002943DD" w:rsidTr="002943DD">
        <w:trPr>
          <w:trHeight w:val="530"/>
          <w:jc w:val="center"/>
        </w:trPr>
        <w:tc>
          <w:tcPr>
            <w:tcW w:w="8168" w:type="dxa"/>
            <w:shd w:val="clear" w:color="auto" w:fill="auto"/>
            <w:vAlign w:val="center"/>
          </w:tcPr>
          <w:p w:rsidR="002943DD" w:rsidRPr="00632D68" w:rsidRDefault="002943DD" w:rsidP="006A5A1B">
            <w:pPr>
              <w:pStyle w:val="NoSpacing"/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How to use APIs to create an invoice and invoice lines </w:t>
            </w:r>
          </w:p>
        </w:tc>
        <w:tc>
          <w:tcPr>
            <w:tcW w:w="1968" w:type="dxa"/>
          </w:tcPr>
          <w:p w:rsidR="002943DD" w:rsidRDefault="002943DD" w:rsidP="006A5A1B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3669D9FD" wp14:editId="15DC7F5A">
                  <wp:extent cx="1043832" cy="561975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3DD" w:rsidRDefault="002943DD" w:rsidP="002943DD">
      <w:pPr>
        <w:pStyle w:val="NoSpacing"/>
      </w:pPr>
    </w:p>
    <w:p w:rsidR="002943DD" w:rsidRDefault="002943DD" w:rsidP="002943DD">
      <w:pPr>
        <w:pStyle w:val="NoSpacing"/>
        <w:jc w:val="center"/>
      </w:pPr>
      <w:r>
        <w:rPr>
          <w:noProof/>
        </w:rPr>
        <w:drawing>
          <wp:inline distT="0" distB="0" distL="0" distR="0" wp14:anchorId="470E5B43" wp14:editId="0CD002B1">
            <wp:extent cx="5486400" cy="104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DD" w:rsidRDefault="002943DD" w:rsidP="002943DD">
      <w:pPr>
        <w:pStyle w:val="NoSpacing"/>
      </w:pPr>
    </w:p>
    <w:p w:rsidR="002943DD" w:rsidRPr="002943DD" w:rsidRDefault="002943DD" w:rsidP="002943DD">
      <w:pPr>
        <w:pStyle w:val="NoSpacing"/>
        <w:rPr>
          <w:b/>
          <w:bCs/>
        </w:rPr>
      </w:pPr>
      <w:r w:rsidRPr="002943DD">
        <w:rPr>
          <w:b/>
          <w:bCs/>
        </w:rPr>
        <w:t>Yoel Kortick</w:t>
      </w:r>
    </w:p>
    <w:p w:rsidR="002943DD" w:rsidRPr="002943DD" w:rsidRDefault="002943DD" w:rsidP="002943DD">
      <w:pPr>
        <w:pStyle w:val="NoSpacing"/>
        <w:rPr>
          <w:b/>
          <w:bCs/>
        </w:rPr>
      </w:pPr>
      <w:r w:rsidRPr="002943DD">
        <w:rPr>
          <w:b/>
          <w:bCs/>
        </w:rPr>
        <w:t>Senior Librarian</w:t>
      </w:r>
    </w:p>
    <w:p w:rsidR="006F74FD" w:rsidRDefault="006F74FD"/>
    <w:p w:rsidR="00BA5E99" w:rsidRDefault="00BA5E99"/>
    <w:p w:rsidR="00805896" w:rsidRDefault="00805896">
      <w:r>
        <w:t xml:space="preserve">In addition to this document see also the blog </w:t>
      </w:r>
      <w:hyperlink r:id="rId12" w:history="1">
        <w:r w:rsidRPr="00805896">
          <w:rPr>
            <w:rStyle w:val="Hyperlink"/>
          </w:rPr>
          <w:t>Creating an Invoice Using APIs</w:t>
        </w:r>
      </w:hyperlink>
    </w:p>
    <w:p w:rsidR="00805896" w:rsidRDefault="00805896"/>
    <w:p w:rsidR="00A676D3" w:rsidRDefault="00BA5E99">
      <w:r>
        <w:t xml:space="preserve">In this workflow we will </w:t>
      </w:r>
      <w:r w:rsidR="00A676D3">
        <w:t xml:space="preserve">use APIs to </w:t>
      </w:r>
    </w:p>
    <w:p w:rsidR="00A676D3" w:rsidRDefault="002943DD" w:rsidP="00A676D3">
      <w:pPr>
        <w:pStyle w:val="ListParagraph"/>
        <w:numPr>
          <w:ilvl w:val="0"/>
          <w:numId w:val="24"/>
        </w:numPr>
      </w:pPr>
      <w:r>
        <w:t>C</w:t>
      </w:r>
      <w:r w:rsidR="00BA5E99">
        <w:t xml:space="preserve">reate an </w:t>
      </w:r>
      <w:r w:rsidR="00A676D3">
        <w:t>invoice</w:t>
      </w:r>
      <w:r w:rsidR="00BA5E99">
        <w:t xml:space="preserve"> </w:t>
      </w:r>
    </w:p>
    <w:p w:rsidR="00A676D3" w:rsidRDefault="002943DD" w:rsidP="00A676D3">
      <w:pPr>
        <w:pStyle w:val="ListParagraph"/>
        <w:numPr>
          <w:ilvl w:val="0"/>
          <w:numId w:val="24"/>
        </w:numPr>
      </w:pPr>
      <w:r>
        <w:t>C</w:t>
      </w:r>
      <w:r w:rsidR="00BA5E99">
        <w:t xml:space="preserve">reate </w:t>
      </w:r>
      <w:r w:rsidR="00A676D3">
        <w:t>invoice</w:t>
      </w:r>
      <w:r w:rsidR="00BA5E99">
        <w:t xml:space="preserve"> lines linked to the </w:t>
      </w:r>
      <w:r w:rsidR="00A676D3">
        <w:t>invoice</w:t>
      </w:r>
      <w:r w:rsidR="00BA5E99">
        <w:t>.</w:t>
      </w:r>
      <w:r w:rsidR="00A676D3">
        <w:t xml:space="preserve">  </w:t>
      </w:r>
    </w:p>
    <w:p w:rsidR="00A676D3" w:rsidRDefault="00A676D3" w:rsidP="00A676D3">
      <w:pPr>
        <w:ind w:left="360"/>
      </w:pPr>
    </w:p>
    <w:p w:rsidR="00A11C11" w:rsidRDefault="00A676D3" w:rsidP="00A676D3">
      <w:r>
        <w:t xml:space="preserve">This is the correct and intended flow for using the "Create Invoice" APIs.  </w:t>
      </w:r>
    </w:p>
    <w:p w:rsidR="00A11C11" w:rsidRDefault="00A676D3" w:rsidP="00A676D3">
      <w:r>
        <w:t xml:space="preserve">The input for creating the invoice should </w:t>
      </w:r>
      <w:r w:rsidRPr="00A676D3">
        <w:rPr>
          <w:b/>
          <w:bCs/>
        </w:rPr>
        <w:t>not</w:t>
      </w:r>
      <w:r>
        <w:t xml:space="preserve"> have both general invoice information </w:t>
      </w:r>
      <w:r w:rsidRPr="00A676D3">
        <w:rPr>
          <w:b/>
          <w:bCs/>
        </w:rPr>
        <w:t>and</w:t>
      </w:r>
      <w:r>
        <w:t xml:space="preserve"> invoice line information.  </w:t>
      </w:r>
    </w:p>
    <w:p w:rsidR="00BA5E99" w:rsidRDefault="00A676D3" w:rsidP="00A676D3">
      <w:r>
        <w:t>It is a two-step process: First the invoice then the invoice lines.</w:t>
      </w:r>
    </w:p>
    <w:p w:rsidR="00A676D3" w:rsidRDefault="00A676D3" w:rsidP="00A676D3"/>
    <w:p w:rsidR="00A676D3" w:rsidRDefault="00A676D3" w:rsidP="00A676D3">
      <w:r>
        <w:t xml:space="preserve">In this </w:t>
      </w:r>
      <w:proofErr w:type="gramStart"/>
      <w:r>
        <w:t>particular flow</w:t>
      </w:r>
      <w:proofErr w:type="gramEnd"/>
      <w:r>
        <w:t xml:space="preserve"> we will use the API console and also point out the full API syntax.</w:t>
      </w:r>
    </w:p>
    <w:p w:rsidR="00A676D3" w:rsidRDefault="00A676D3" w:rsidP="00A676D3"/>
    <w:p w:rsidR="00A676D3" w:rsidRPr="00A676D3" w:rsidRDefault="00A676D3" w:rsidP="00A676D3">
      <w:pPr>
        <w:rPr>
          <w:b/>
          <w:bCs/>
        </w:rPr>
      </w:pPr>
      <w:r w:rsidRPr="00A676D3">
        <w:rPr>
          <w:b/>
          <w:bCs/>
          <w:highlight w:val="yellow"/>
        </w:rPr>
        <w:t>Step one</w:t>
      </w:r>
    </w:p>
    <w:p w:rsidR="00A676D3" w:rsidRDefault="00A676D3"/>
    <w:p w:rsidR="006F74FD" w:rsidRDefault="006F74FD">
      <w:r>
        <w:t xml:space="preserve">Create an invoice </w:t>
      </w:r>
      <w:r w:rsidR="0094324C">
        <w:t xml:space="preserve">for example </w:t>
      </w:r>
      <w:r>
        <w:t xml:space="preserve">with this </w:t>
      </w:r>
      <w:r w:rsidR="0094324C">
        <w:t>Representation (Content-Type) application/xml</w:t>
      </w:r>
    </w:p>
    <w:p w:rsidR="0094324C" w:rsidRDefault="009432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324C" w:rsidTr="0094324C">
        <w:tc>
          <w:tcPr>
            <w:tcW w:w="9350" w:type="dxa"/>
          </w:tcPr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>&lt;invoice&gt;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&lt;number&gt;</w:t>
            </w:r>
            <w:r w:rsidR="00CF29F8">
              <w:rPr>
                <w:rFonts w:ascii="Courier New" w:hAnsi="Courier New" w:cs="Courier New"/>
              </w:rPr>
              <w:t>20190122</w:t>
            </w:r>
            <w:r w:rsidRPr="006F74FD">
              <w:rPr>
                <w:rFonts w:ascii="Courier New" w:hAnsi="Courier New" w:cs="Courier New"/>
              </w:rPr>
              <w:t>-001&lt;/number&gt;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&lt;</w:t>
            </w:r>
            <w:proofErr w:type="spellStart"/>
            <w:r w:rsidRPr="006F74FD">
              <w:rPr>
                <w:rFonts w:ascii="Courier New" w:hAnsi="Courier New" w:cs="Courier New"/>
              </w:rPr>
              <w:t>invoice_date</w:t>
            </w:r>
            <w:proofErr w:type="spellEnd"/>
            <w:r w:rsidRPr="006F74FD">
              <w:rPr>
                <w:rFonts w:ascii="Courier New" w:hAnsi="Courier New" w:cs="Courier New"/>
              </w:rPr>
              <w:t>&gt;201</w:t>
            </w:r>
            <w:r w:rsidR="00CF29F8">
              <w:rPr>
                <w:rFonts w:ascii="Courier New" w:hAnsi="Courier New" w:cs="Courier New"/>
              </w:rPr>
              <w:t>9</w:t>
            </w:r>
            <w:r w:rsidRPr="006F74FD">
              <w:rPr>
                <w:rFonts w:ascii="Courier New" w:hAnsi="Courier New" w:cs="Courier New"/>
              </w:rPr>
              <w:t>-0</w:t>
            </w:r>
            <w:r w:rsidR="00CF29F8">
              <w:rPr>
                <w:rFonts w:ascii="Courier New" w:hAnsi="Courier New" w:cs="Courier New"/>
              </w:rPr>
              <w:t>1</w:t>
            </w:r>
            <w:r w:rsidRPr="006F74FD">
              <w:rPr>
                <w:rFonts w:ascii="Courier New" w:hAnsi="Courier New" w:cs="Courier New"/>
              </w:rPr>
              <w:t>-</w:t>
            </w:r>
            <w:r w:rsidR="00CF29F8">
              <w:rPr>
                <w:rFonts w:ascii="Courier New" w:hAnsi="Courier New" w:cs="Courier New"/>
              </w:rPr>
              <w:t>22</w:t>
            </w:r>
            <w:r w:rsidRPr="006F74FD">
              <w:rPr>
                <w:rFonts w:ascii="Courier New" w:hAnsi="Courier New" w:cs="Courier New"/>
              </w:rPr>
              <w:t>&lt;/</w:t>
            </w:r>
            <w:proofErr w:type="spellStart"/>
            <w:r w:rsidRPr="006F74FD">
              <w:rPr>
                <w:rFonts w:ascii="Courier New" w:hAnsi="Courier New" w:cs="Courier New"/>
              </w:rPr>
              <w:t>invoice_date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&lt;</w:t>
            </w:r>
            <w:proofErr w:type="spellStart"/>
            <w:r w:rsidRPr="006F74FD">
              <w:rPr>
                <w:rFonts w:ascii="Courier New" w:hAnsi="Courier New" w:cs="Courier New"/>
              </w:rPr>
              <w:t>total_amount</w:t>
            </w:r>
            <w:proofErr w:type="spellEnd"/>
            <w:r w:rsidRPr="006F74FD">
              <w:rPr>
                <w:rFonts w:ascii="Courier New" w:hAnsi="Courier New" w:cs="Courier New"/>
              </w:rPr>
              <w:t>&gt;120&lt;/</w:t>
            </w:r>
            <w:proofErr w:type="spellStart"/>
            <w:r w:rsidRPr="006F74FD">
              <w:rPr>
                <w:rFonts w:ascii="Courier New" w:hAnsi="Courier New" w:cs="Courier New"/>
              </w:rPr>
              <w:t>total_amount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&lt;currency&gt;USD&lt;/currency&gt;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&lt;vendor&gt;JS&lt;/vendor&gt;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vendor_account</w:t>
            </w:r>
            <w:proofErr w:type="spellEnd"/>
            <w:r w:rsidRPr="006F74FD">
              <w:rPr>
                <w:rFonts w:ascii="Courier New" w:hAnsi="Courier New" w:cs="Courier New"/>
              </w:rPr>
              <w:t>&gt;JS_MAIN&lt;/</w:t>
            </w:r>
            <w:proofErr w:type="spellStart"/>
            <w:r w:rsidRPr="006F74FD">
              <w:rPr>
                <w:rFonts w:ascii="Courier New" w:hAnsi="Courier New" w:cs="Courier New"/>
              </w:rPr>
              <w:t>vendor_account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&lt;</w:t>
            </w:r>
            <w:proofErr w:type="spellStart"/>
            <w:r w:rsidRPr="006F74FD">
              <w:rPr>
                <w:rFonts w:ascii="Courier New" w:hAnsi="Courier New" w:cs="Courier New"/>
              </w:rPr>
              <w:t>payment_method</w:t>
            </w:r>
            <w:proofErr w:type="spellEnd"/>
            <w:r w:rsidRPr="006F74FD">
              <w:rPr>
                <w:rFonts w:ascii="Courier New" w:hAnsi="Courier New" w:cs="Courier New"/>
              </w:rPr>
              <w:t>&gt;ACCOUNTINGDEPARTMENT&lt;/</w:t>
            </w:r>
            <w:proofErr w:type="spellStart"/>
            <w:r w:rsidRPr="006F74FD">
              <w:rPr>
                <w:rFonts w:ascii="Courier New" w:hAnsi="Courier New" w:cs="Courier New"/>
              </w:rPr>
              <w:t>payment_method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&lt;owner&gt;ULINC&lt;/owner&gt;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&lt;</w:t>
            </w:r>
            <w:proofErr w:type="spellStart"/>
            <w:r w:rsidRPr="006F74FD">
              <w:rPr>
                <w:rFonts w:ascii="Courier New" w:hAnsi="Courier New" w:cs="Courier New"/>
              </w:rPr>
              <w:t>invoice_vat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&lt;</w:t>
            </w:r>
            <w:proofErr w:type="spellStart"/>
            <w:r w:rsidRPr="006F74FD">
              <w:rPr>
                <w:rFonts w:ascii="Courier New" w:hAnsi="Courier New" w:cs="Courier New"/>
              </w:rPr>
              <w:t>vat_per_invoice_line</w:t>
            </w:r>
            <w:proofErr w:type="spellEnd"/>
            <w:r w:rsidRPr="006F74FD">
              <w:rPr>
                <w:rFonts w:ascii="Courier New" w:hAnsi="Courier New" w:cs="Courier New"/>
              </w:rPr>
              <w:t>&gt;false&lt;/</w:t>
            </w:r>
            <w:proofErr w:type="spellStart"/>
            <w:r w:rsidRPr="006F74FD">
              <w:rPr>
                <w:rFonts w:ascii="Courier New" w:hAnsi="Courier New" w:cs="Courier New"/>
              </w:rPr>
              <w:t>vat_per_invoice_line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&lt;percentage&gt;10.00&lt;/percentage&gt;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&lt;type&gt;INCLUSIVE&lt;/type&gt;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&lt;</w:t>
            </w:r>
            <w:proofErr w:type="spellStart"/>
            <w:r w:rsidRPr="006F74FD">
              <w:rPr>
                <w:rFonts w:ascii="Courier New" w:hAnsi="Courier New" w:cs="Courier New"/>
              </w:rPr>
              <w:t>expended_from_fund</w:t>
            </w:r>
            <w:proofErr w:type="spellEnd"/>
            <w:r w:rsidRPr="006F74FD">
              <w:rPr>
                <w:rFonts w:ascii="Courier New" w:hAnsi="Courier New" w:cs="Courier New"/>
              </w:rPr>
              <w:t>&gt;true&lt;/</w:t>
            </w:r>
            <w:proofErr w:type="spellStart"/>
            <w:r w:rsidRPr="006F74FD">
              <w:rPr>
                <w:rFonts w:ascii="Courier New" w:hAnsi="Courier New" w:cs="Courier New"/>
              </w:rPr>
              <w:t>expended_from_fund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94324C" w:rsidRPr="006F74FD" w:rsidRDefault="0094324C" w:rsidP="0094324C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&lt;/</w:t>
            </w:r>
            <w:proofErr w:type="spellStart"/>
            <w:r w:rsidRPr="006F74FD">
              <w:rPr>
                <w:rFonts w:ascii="Courier New" w:hAnsi="Courier New" w:cs="Courier New"/>
              </w:rPr>
              <w:t>invoice_vat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94324C" w:rsidRDefault="0094324C" w:rsidP="0094324C">
            <w:r w:rsidRPr="006F74FD">
              <w:rPr>
                <w:rFonts w:ascii="Courier New" w:hAnsi="Courier New" w:cs="Courier New"/>
              </w:rPr>
              <w:t>&lt;/invoice&gt;</w:t>
            </w:r>
          </w:p>
        </w:tc>
      </w:tr>
    </w:tbl>
    <w:p w:rsidR="0094324C" w:rsidRDefault="0094324C"/>
    <w:p w:rsidR="006F74FD" w:rsidRDefault="006F74FD"/>
    <w:p w:rsidR="00610BC6" w:rsidRDefault="00610BC6" w:rsidP="006F74FD">
      <w:r>
        <w:t>If you wish to run this in the developer network do as follows:</w:t>
      </w:r>
    </w:p>
    <w:p w:rsidR="006F74FD" w:rsidRDefault="0094324C" w:rsidP="006F74FD">
      <w:r>
        <w:t>In API console choose:</w:t>
      </w:r>
    </w:p>
    <w:p w:rsidR="0094324C" w:rsidRDefault="0094324C" w:rsidP="006F74FD">
      <w:r>
        <w:t>API = Acquisitions</w:t>
      </w:r>
    </w:p>
    <w:p w:rsidR="00CF29F8" w:rsidRDefault="00CF29F8" w:rsidP="00CF29F8">
      <w:r>
        <w:lastRenderedPageBreak/>
        <w:t>Invoices POST Create Invoice</w:t>
      </w:r>
    </w:p>
    <w:p w:rsidR="0094324C" w:rsidRDefault="00CF29F8" w:rsidP="00CF29F8">
      <w:r>
        <w:t>Click "Try it out"</w:t>
      </w:r>
    </w:p>
    <w:p w:rsidR="00CF29F8" w:rsidRDefault="00CF29F8" w:rsidP="006F74FD"/>
    <w:p w:rsidR="00CF29F8" w:rsidRDefault="00CF29F8" w:rsidP="006F74FD"/>
    <w:p w:rsidR="0094324C" w:rsidRDefault="00CF29F8" w:rsidP="006F74FD">
      <w:r>
        <w:rPr>
          <w:noProof/>
        </w:rPr>
        <w:drawing>
          <wp:inline distT="0" distB="0" distL="0" distR="0">
            <wp:extent cx="5934075" cy="88582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5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F29F8" w:rsidRDefault="00CF29F8" w:rsidP="006F74FD"/>
    <w:p w:rsidR="00CF29F8" w:rsidRDefault="00CF29F8" w:rsidP="006F74FD"/>
    <w:p w:rsidR="0094324C" w:rsidRDefault="0094324C" w:rsidP="006F74FD"/>
    <w:p w:rsidR="006F74FD" w:rsidRDefault="00CF29F8" w:rsidP="006F74FD">
      <w:r>
        <w:t>Put in the representation from above and execute</w:t>
      </w:r>
    </w:p>
    <w:p w:rsidR="00CF29F8" w:rsidRDefault="00CF29F8" w:rsidP="006F74FD"/>
    <w:p w:rsidR="00CF29F8" w:rsidRDefault="00CF29F8" w:rsidP="006F74FD">
      <w:r>
        <w:rPr>
          <w:noProof/>
        </w:rPr>
        <w:drawing>
          <wp:inline distT="0" distB="0" distL="0" distR="0">
            <wp:extent cx="5943600" cy="2834640"/>
            <wp:effectExtent l="19050" t="19050" r="19050" b="228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4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F29F8" w:rsidRDefault="00CF29F8" w:rsidP="006F74FD"/>
    <w:p w:rsidR="00CF29F8" w:rsidRDefault="00610BC6" w:rsidP="006F74FD">
      <w:r>
        <w:t>If you wish to run this in the Advanced REST client do as follows:</w:t>
      </w:r>
    </w:p>
    <w:p w:rsidR="00610BC6" w:rsidRDefault="00610BC6" w:rsidP="006F74FD"/>
    <w:p w:rsidR="00610BC6" w:rsidRDefault="00610BC6" w:rsidP="006F74FD">
      <w:r>
        <w:t xml:space="preserve">Use POST with </w:t>
      </w:r>
      <w:r w:rsidRPr="00610BC6">
        <w:t>https://api-eu.hosted.exlibrisgroup.com/almaws/v1/acq/invoices?apikey=</w:t>
      </w:r>
      <w:r>
        <w:t>12</w:t>
      </w:r>
      <w:r w:rsidRPr="00610BC6">
        <w:t>34</w:t>
      </w:r>
    </w:p>
    <w:p w:rsidR="006F74FD" w:rsidRDefault="006F74FD" w:rsidP="006F74FD"/>
    <w:p w:rsidR="00610BC6" w:rsidRDefault="00610BC6" w:rsidP="006F74FD">
      <w:r>
        <w:rPr>
          <w:noProof/>
        </w:rPr>
        <w:lastRenderedPageBreak/>
        <w:drawing>
          <wp:inline distT="0" distB="0" distL="0" distR="0">
            <wp:extent cx="5934075" cy="2790825"/>
            <wp:effectExtent l="19050" t="19050" r="28575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90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10BC6" w:rsidRDefault="00610BC6" w:rsidP="006F74FD"/>
    <w:p w:rsidR="006F74FD" w:rsidRDefault="006F74FD" w:rsidP="006F74FD">
      <w:r>
        <w:t>Get back Unique ID</w:t>
      </w:r>
      <w:r w:rsidR="0094324C">
        <w:t xml:space="preserve"> (in this case </w:t>
      </w:r>
      <w:r w:rsidR="00610BC6">
        <w:rPr>
          <w:rFonts w:ascii="Courier New" w:hAnsi="Courier New" w:cs="Courier New"/>
          <w:color w:val="283593"/>
          <w:sz w:val="23"/>
          <w:szCs w:val="23"/>
        </w:rPr>
        <w:t>5492066480000121</w:t>
      </w:r>
      <w:r w:rsidR="0094324C">
        <w:t>)</w:t>
      </w:r>
    </w:p>
    <w:p w:rsidR="006F74FD" w:rsidRDefault="006F74FD" w:rsidP="006F74FD"/>
    <w:p w:rsidR="006F74FD" w:rsidRDefault="00610BC6" w:rsidP="006F74FD">
      <w:r>
        <w:rPr>
          <w:noProof/>
        </w:rPr>
        <w:drawing>
          <wp:inline distT="0" distB="0" distL="0" distR="0">
            <wp:extent cx="5934075" cy="3000375"/>
            <wp:effectExtent l="19050" t="19050" r="28575" b="285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0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4324C" w:rsidRDefault="0094324C" w:rsidP="006F74FD"/>
    <w:p w:rsidR="00DA5CCD" w:rsidRDefault="00DA5CCD" w:rsidP="006F74FD">
      <w:r>
        <w:t>See in Alma that the invoice was created</w:t>
      </w:r>
    </w:p>
    <w:p w:rsidR="00DA5CCD" w:rsidRDefault="00DA5CCD" w:rsidP="006F74FD"/>
    <w:p w:rsidR="00DA5CCD" w:rsidRDefault="00610BC6" w:rsidP="006F74FD">
      <w:r>
        <w:rPr>
          <w:noProof/>
        </w:rPr>
        <w:lastRenderedPageBreak/>
        <w:drawing>
          <wp:inline distT="0" distB="0" distL="0" distR="0">
            <wp:extent cx="5886450" cy="13620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BC6" w:rsidRDefault="00610BC6" w:rsidP="006F74FD"/>
    <w:p w:rsidR="006F74FD" w:rsidRDefault="006F74FD" w:rsidP="006F74FD"/>
    <w:p w:rsidR="00DA5CCD" w:rsidRPr="00A676D3" w:rsidRDefault="00DA5CCD" w:rsidP="00DA5CCD">
      <w:pPr>
        <w:rPr>
          <w:b/>
          <w:bCs/>
        </w:rPr>
      </w:pPr>
      <w:r w:rsidRPr="00A676D3">
        <w:rPr>
          <w:b/>
          <w:bCs/>
          <w:highlight w:val="yellow"/>
        </w:rPr>
        <w:t xml:space="preserve">Step </w:t>
      </w:r>
      <w:r>
        <w:rPr>
          <w:b/>
          <w:bCs/>
          <w:highlight w:val="yellow"/>
        </w:rPr>
        <w:t>tw</w:t>
      </w:r>
      <w:r w:rsidRPr="00A676D3">
        <w:rPr>
          <w:b/>
          <w:bCs/>
          <w:highlight w:val="yellow"/>
        </w:rPr>
        <w:t>o</w:t>
      </w:r>
    </w:p>
    <w:p w:rsidR="00DA5CCD" w:rsidRDefault="00DA5CCD" w:rsidP="00DA5CCD"/>
    <w:p w:rsidR="00DA5CCD" w:rsidRDefault="00DA5CCD" w:rsidP="006F74FD">
      <w:r>
        <w:t xml:space="preserve">Use the unique ID returned above and add </w:t>
      </w:r>
      <w:r w:rsidR="002943DD">
        <w:t xml:space="preserve">an invoice line </w:t>
      </w:r>
      <w:r>
        <w:t>to the invoice.</w:t>
      </w:r>
    </w:p>
    <w:p w:rsidR="00DA5CCD" w:rsidRDefault="00DA5CCD" w:rsidP="006F74FD"/>
    <w:p w:rsidR="00DA5CCD" w:rsidRDefault="00DA5CCD" w:rsidP="00DA5CCD">
      <w:r>
        <w:t>Create an invoice line for example with this Representation (Content-Type) application/xml.</w:t>
      </w:r>
    </w:p>
    <w:p w:rsidR="00DA5CCD" w:rsidRDefault="00DA5CCD" w:rsidP="00DA5CCD">
      <w:r>
        <w:t xml:space="preserve">In this example the invoice line is linked to </w:t>
      </w:r>
      <w:r w:rsidRPr="00DA5CCD">
        <w:t>POL-44778</w:t>
      </w:r>
      <w:r>
        <w:t xml:space="preserve"> </w:t>
      </w:r>
    </w:p>
    <w:p w:rsidR="00DA5CCD" w:rsidRDefault="00DA5CCD" w:rsidP="00DA5C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5CCD" w:rsidTr="00DA5CCD">
        <w:tc>
          <w:tcPr>
            <w:tcW w:w="13175" w:type="dxa"/>
          </w:tcPr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&lt;</w:t>
            </w:r>
            <w:proofErr w:type="spellStart"/>
            <w:r w:rsidRPr="006F74FD">
              <w:rPr>
                <w:rFonts w:ascii="Courier New" w:hAnsi="Courier New" w:cs="Courier New"/>
              </w:rPr>
              <w:t>invoice_line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&lt;id&gt;&lt;/id&gt;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&lt;type&gt;REGULAR&lt;/type&gt;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&lt;number&gt;1&lt;/number&gt;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&lt;status&gt;READY&lt;/status&gt;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po_line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  <w:r w:rsidRPr="00DA5CCD">
              <w:rPr>
                <w:rFonts w:ascii="Courier New" w:hAnsi="Courier New" w:cs="Courier New"/>
              </w:rPr>
              <w:t>POL-44778</w:t>
            </w:r>
            <w:r w:rsidRPr="006F74FD">
              <w:rPr>
                <w:rFonts w:ascii="Courier New" w:hAnsi="Courier New" w:cs="Courier New"/>
              </w:rPr>
              <w:t>&lt;/</w:t>
            </w:r>
            <w:proofErr w:type="spellStart"/>
            <w:r w:rsidRPr="006F74FD">
              <w:rPr>
                <w:rFonts w:ascii="Courier New" w:hAnsi="Courier New" w:cs="Courier New"/>
              </w:rPr>
              <w:t>po_line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&lt;price&gt;1</w:t>
            </w:r>
            <w:r w:rsidR="004E3E08">
              <w:rPr>
                <w:rFonts w:ascii="Courier New" w:hAnsi="Courier New" w:cs="Courier New"/>
              </w:rPr>
              <w:t>2</w:t>
            </w:r>
            <w:r w:rsidRPr="006F74FD">
              <w:rPr>
                <w:rFonts w:ascii="Courier New" w:hAnsi="Courier New" w:cs="Courier New"/>
              </w:rPr>
              <w:t>&lt;/price&gt;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total_price</w:t>
            </w:r>
            <w:proofErr w:type="spellEnd"/>
            <w:r w:rsidRPr="006F74FD">
              <w:rPr>
                <w:rFonts w:ascii="Courier New" w:hAnsi="Courier New" w:cs="Courier New"/>
              </w:rPr>
              <w:t>&gt;1</w:t>
            </w:r>
            <w:r w:rsidR="004E3E08">
              <w:rPr>
                <w:rFonts w:ascii="Courier New" w:hAnsi="Courier New" w:cs="Courier New"/>
              </w:rPr>
              <w:t>2</w:t>
            </w:r>
            <w:r w:rsidRPr="006F74FD">
              <w:rPr>
                <w:rFonts w:ascii="Courier New" w:hAnsi="Courier New" w:cs="Courier New"/>
              </w:rPr>
              <w:t>.00&lt;/</w:t>
            </w:r>
            <w:proofErr w:type="spellStart"/>
            <w:r w:rsidRPr="006F74FD">
              <w:rPr>
                <w:rFonts w:ascii="Courier New" w:hAnsi="Courier New" w:cs="Courier New"/>
              </w:rPr>
              <w:t>total_price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&lt;quantity&gt;1&lt;/quantity&gt;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vat_note</w:t>
            </w:r>
            <w:proofErr w:type="spellEnd"/>
            <w:r w:rsidRPr="006F74FD">
              <w:rPr>
                <w:rFonts w:ascii="Courier New" w:hAnsi="Courier New" w:cs="Courier New"/>
              </w:rPr>
              <w:t>&gt;&lt;/</w:t>
            </w:r>
            <w:proofErr w:type="spellStart"/>
            <w:r w:rsidRPr="006F74FD">
              <w:rPr>
                <w:rFonts w:ascii="Courier New" w:hAnsi="Courier New" w:cs="Courier New"/>
              </w:rPr>
              <w:t>vat_note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&lt;check_subscription_date_overlap&gt;false&lt;/check_subscription_date_overlap&gt;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fully_invoiced</w:t>
            </w:r>
            <w:proofErr w:type="spellEnd"/>
            <w:r w:rsidRPr="006F74FD">
              <w:rPr>
                <w:rFonts w:ascii="Courier New" w:hAnsi="Courier New" w:cs="Courier New"/>
              </w:rPr>
              <w:t>&gt;true&lt;/</w:t>
            </w:r>
            <w:proofErr w:type="spellStart"/>
            <w:r w:rsidRPr="006F74FD">
              <w:rPr>
                <w:rFonts w:ascii="Courier New" w:hAnsi="Courier New" w:cs="Courier New"/>
              </w:rPr>
              <w:t>fully_invoiced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additional_info</w:t>
            </w:r>
            <w:proofErr w:type="spellEnd"/>
            <w:r w:rsidRPr="006F74FD">
              <w:rPr>
                <w:rFonts w:ascii="Courier New" w:hAnsi="Courier New" w:cs="Courier New"/>
              </w:rPr>
              <w:t>/&gt;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&lt;release_remaining_encumbrance&gt;false&lt;/release_remaining_encumbrance&gt;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reporting_code</w:t>
            </w:r>
            <w:proofErr w:type="spellEnd"/>
            <w:r w:rsidRPr="006F74FD">
              <w:rPr>
                <w:rFonts w:ascii="Courier New" w:hAnsi="Courier New" w:cs="Courier New"/>
              </w:rPr>
              <w:t>&gt;&lt;/</w:t>
            </w:r>
            <w:proofErr w:type="spellStart"/>
            <w:r w:rsidRPr="006F74FD">
              <w:rPr>
                <w:rFonts w:ascii="Courier New" w:hAnsi="Courier New" w:cs="Courier New"/>
              </w:rPr>
              <w:t>reporting_code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secondary_reporting_code</w:t>
            </w:r>
            <w:proofErr w:type="spellEnd"/>
            <w:r w:rsidRPr="006F74FD">
              <w:rPr>
                <w:rFonts w:ascii="Courier New" w:hAnsi="Courier New" w:cs="Courier New"/>
              </w:rPr>
              <w:t>&gt;&lt;/</w:t>
            </w:r>
            <w:proofErr w:type="spellStart"/>
            <w:r w:rsidRPr="006F74FD">
              <w:rPr>
                <w:rFonts w:ascii="Courier New" w:hAnsi="Courier New" w:cs="Courier New"/>
              </w:rPr>
              <w:t>secondary_reporting_code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tertiary_reporting_code</w:t>
            </w:r>
            <w:proofErr w:type="spellEnd"/>
            <w:r w:rsidRPr="006F74FD">
              <w:rPr>
                <w:rFonts w:ascii="Courier New" w:hAnsi="Courier New" w:cs="Courier New"/>
              </w:rPr>
              <w:t>&gt;&lt;/</w:t>
            </w:r>
            <w:proofErr w:type="spellStart"/>
            <w:r w:rsidRPr="006F74FD">
              <w:rPr>
                <w:rFonts w:ascii="Courier New" w:hAnsi="Courier New" w:cs="Courier New"/>
              </w:rPr>
              <w:t>tertiary_reporting_code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&lt;note&gt;Overhead&lt;/note&gt;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invoice_line_vat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  &lt;</w:t>
            </w:r>
            <w:proofErr w:type="spellStart"/>
            <w:r w:rsidRPr="006F74FD">
              <w:rPr>
                <w:rFonts w:ascii="Courier New" w:hAnsi="Courier New" w:cs="Courier New"/>
              </w:rPr>
              <w:t>vat_code</w:t>
            </w:r>
            <w:proofErr w:type="spellEnd"/>
            <w:r w:rsidRPr="006F74FD">
              <w:rPr>
                <w:rFonts w:ascii="Courier New" w:hAnsi="Courier New" w:cs="Courier New"/>
              </w:rPr>
              <w:t>/&gt;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  &lt;percentage&gt;0.00&lt;/percentage&gt;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  &lt;</w:t>
            </w:r>
            <w:proofErr w:type="spellStart"/>
            <w:r w:rsidRPr="006F74FD">
              <w:rPr>
                <w:rFonts w:ascii="Courier New" w:hAnsi="Courier New" w:cs="Courier New"/>
              </w:rPr>
              <w:t>vat_amount</w:t>
            </w:r>
            <w:proofErr w:type="spellEnd"/>
            <w:r w:rsidRPr="006F74FD">
              <w:rPr>
                <w:rFonts w:ascii="Courier New" w:hAnsi="Courier New" w:cs="Courier New"/>
              </w:rPr>
              <w:t>&gt;0&lt;/</w:t>
            </w:r>
            <w:proofErr w:type="spellStart"/>
            <w:r w:rsidRPr="006F74FD">
              <w:rPr>
                <w:rFonts w:ascii="Courier New" w:hAnsi="Courier New" w:cs="Courier New"/>
              </w:rPr>
              <w:t>vat_amount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&lt;/</w:t>
            </w:r>
            <w:proofErr w:type="spellStart"/>
            <w:r w:rsidRPr="006F74FD">
              <w:rPr>
                <w:rFonts w:ascii="Courier New" w:hAnsi="Courier New" w:cs="Courier New"/>
              </w:rPr>
              <w:t>invoice_line_vat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</w:t>
            </w:r>
            <w:proofErr w:type="spellStart"/>
            <w:r w:rsidRPr="006F74FD">
              <w:rPr>
                <w:rFonts w:ascii="Courier New" w:hAnsi="Courier New" w:cs="Courier New"/>
              </w:rPr>
              <w:t>fund_distributions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  &lt;</w:t>
            </w:r>
            <w:proofErr w:type="spellStart"/>
            <w:r w:rsidRPr="006F74FD">
              <w:rPr>
                <w:rFonts w:ascii="Courier New" w:hAnsi="Courier New" w:cs="Courier New"/>
              </w:rPr>
              <w:t>fund_distribution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    &lt;</w:t>
            </w:r>
            <w:proofErr w:type="spellStart"/>
            <w:r w:rsidRPr="006F74FD">
              <w:rPr>
                <w:rFonts w:ascii="Courier New" w:hAnsi="Courier New" w:cs="Courier New"/>
              </w:rPr>
              <w:t>fund_code</w:t>
            </w:r>
            <w:proofErr w:type="spellEnd"/>
            <w:r w:rsidRPr="006F74FD">
              <w:rPr>
                <w:rFonts w:ascii="Courier New" w:hAnsi="Courier New" w:cs="Courier New"/>
              </w:rPr>
              <w:t>&gt;LIS&lt;/</w:t>
            </w:r>
            <w:proofErr w:type="spellStart"/>
            <w:r w:rsidRPr="006F74FD">
              <w:rPr>
                <w:rFonts w:ascii="Courier New" w:hAnsi="Courier New" w:cs="Courier New"/>
              </w:rPr>
              <w:t>fund_code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    &lt;percent&gt;100.00&lt;/percent&gt;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    &lt;amount&gt;1</w:t>
            </w:r>
            <w:r w:rsidR="004E3E08">
              <w:rPr>
                <w:rFonts w:ascii="Courier New" w:hAnsi="Courier New" w:cs="Courier New"/>
              </w:rPr>
              <w:t>2</w:t>
            </w:r>
            <w:r w:rsidRPr="006F74FD">
              <w:rPr>
                <w:rFonts w:ascii="Courier New" w:hAnsi="Courier New" w:cs="Courier New"/>
              </w:rPr>
              <w:t>&lt;/amount&gt;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  &lt;/</w:t>
            </w:r>
            <w:proofErr w:type="spellStart"/>
            <w:r w:rsidRPr="006F74FD">
              <w:rPr>
                <w:rFonts w:ascii="Courier New" w:hAnsi="Courier New" w:cs="Courier New"/>
              </w:rPr>
              <w:t>fund_distribution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t xml:space="preserve">      &lt;/</w:t>
            </w:r>
            <w:proofErr w:type="spellStart"/>
            <w:r w:rsidRPr="006F74FD">
              <w:rPr>
                <w:rFonts w:ascii="Courier New" w:hAnsi="Courier New" w:cs="Courier New"/>
              </w:rPr>
              <w:t>fund_distributions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Pr="006F74FD" w:rsidRDefault="00DA5CCD" w:rsidP="00DA5CCD">
            <w:pPr>
              <w:rPr>
                <w:rFonts w:ascii="Courier New" w:hAnsi="Courier New" w:cs="Courier New"/>
              </w:rPr>
            </w:pPr>
            <w:r w:rsidRPr="006F74FD">
              <w:rPr>
                <w:rFonts w:ascii="Courier New" w:hAnsi="Courier New" w:cs="Courier New"/>
              </w:rPr>
              <w:lastRenderedPageBreak/>
              <w:t xml:space="preserve">    &lt;/</w:t>
            </w:r>
            <w:proofErr w:type="spellStart"/>
            <w:r w:rsidRPr="006F74FD">
              <w:rPr>
                <w:rFonts w:ascii="Courier New" w:hAnsi="Courier New" w:cs="Courier New"/>
              </w:rPr>
              <w:t>invoice_line</w:t>
            </w:r>
            <w:proofErr w:type="spellEnd"/>
            <w:r w:rsidRPr="006F74FD">
              <w:rPr>
                <w:rFonts w:ascii="Courier New" w:hAnsi="Courier New" w:cs="Courier New"/>
              </w:rPr>
              <w:t>&gt;</w:t>
            </w:r>
          </w:p>
          <w:p w:rsidR="00DA5CCD" w:rsidRDefault="00DA5CCD" w:rsidP="00E76723"/>
        </w:tc>
      </w:tr>
    </w:tbl>
    <w:p w:rsidR="006F74FD" w:rsidRDefault="006F74FD" w:rsidP="006F74FD"/>
    <w:p w:rsidR="00610BC6" w:rsidRDefault="00610BC6" w:rsidP="00610BC6">
      <w:r>
        <w:t>If you wish to run this in the developer network do as follows:</w:t>
      </w:r>
    </w:p>
    <w:p w:rsidR="00610BC6" w:rsidRDefault="00610BC6" w:rsidP="00610BC6">
      <w:r>
        <w:t>In API console choose:</w:t>
      </w:r>
    </w:p>
    <w:p w:rsidR="00610BC6" w:rsidRDefault="00610BC6" w:rsidP="00610BC6">
      <w:r>
        <w:t>API = Acquisitions</w:t>
      </w:r>
    </w:p>
    <w:p w:rsidR="00610BC6" w:rsidRDefault="00610BC6" w:rsidP="00610BC6">
      <w:r>
        <w:t>Invoices POST Create Invoice</w:t>
      </w:r>
      <w:r>
        <w:t xml:space="preserve"> Lines</w:t>
      </w:r>
    </w:p>
    <w:p w:rsidR="00610BC6" w:rsidRDefault="00610BC6" w:rsidP="00610BC6">
      <w:r>
        <w:t>Click "Try it out"</w:t>
      </w:r>
    </w:p>
    <w:p w:rsidR="006F74FD" w:rsidRDefault="006F74FD"/>
    <w:p w:rsidR="00610BC6" w:rsidRDefault="00610BC6"/>
    <w:p w:rsidR="006F74FD" w:rsidRDefault="00610BC6">
      <w:r>
        <w:rPr>
          <w:noProof/>
        </w:rPr>
        <w:drawing>
          <wp:inline distT="0" distB="0" distL="0" distR="0">
            <wp:extent cx="5934075" cy="876300"/>
            <wp:effectExtent l="19050" t="19050" r="28575" b="190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10BC6" w:rsidRDefault="00610BC6"/>
    <w:p w:rsidR="00610BC6" w:rsidRDefault="00610BC6"/>
    <w:p w:rsidR="006F74FD" w:rsidRDefault="004C6B6F">
      <w:r>
        <w:t>In the "invoice</w:t>
      </w:r>
      <w:r w:rsidR="00DD21D4">
        <w:t xml:space="preserve"> </w:t>
      </w:r>
      <w:r>
        <w:t>id" field put the invoice identifier received in step one</w:t>
      </w:r>
    </w:p>
    <w:p w:rsidR="004C6B6F" w:rsidRDefault="004C6B6F"/>
    <w:p w:rsidR="006F74FD" w:rsidRDefault="00DD21D4">
      <w:r>
        <w:rPr>
          <w:noProof/>
        </w:rPr>
        <w:drawing>
          <wp:inline distT="0" distB="0" distL="0" distR="0">
            <wp:extent cx="5934075" cy="3829050"/>
            <wp:effectExtent l="19050" t="19050" r="28575" b="190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29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F74FD" w:rsidRDefault="006F74FD"/>
    <w:p w:rsidR="00DD21D4" w:rsidRDefault="00DD21D4"/>
    <w:p w:rsidR="00DD21D4" w:rsidRDefault="00DD21D4" w:rsidP="00DD21D4">
      <w:r>
        <w:t>If you wish to run this in the Advanced REST client do as follows:</w:t>
      </w:r>
    </w:p>
    <w:p w:rsidR="00DD21D4" w:rsidRDefault="00DD21D4" w:rsidP="00DD21D4"/>
    <w:p w:rsidR="00DD21D4" w:rsidRDefault="00DD21D4" w:rsidP="00DD21D4">
      <w:pPr>
        <w:pStyle w:val="HTMLPreformatted"/>
      </w:pPr>
      <w:r>
        <w:t xml:space="preserve">Use POST with </w:t>
      </w:r>
    </w:p>
    <w:p w:rsidR="00DD21D4" w:rsidRPr="00DD21D4" w:rsidRDefault="00DD21D4" w:rsidP="00DD21D4">
      <w:r w:rsidRPr="00DD21D4">
        <w:lastRenderedPageBreak/>
        <w:t>https://api-eu.hosted.exlibrisgroup.com/almaws/v1/acq/invoices/5492066480000121/lines?apikey=1234</w:t>
      </w:r>
    </w:p>
    <w:p w:rsidR="00DD21D4" w:rsidRDefault="00DD21D4" w:rsidP="00DD21D4"/>
    <w:p w:rsidR="00DD21D4" w:rsidRDefault="00DD21D4"/>
    <w:p w:rsidR="006F74FD" w:rsidRDefault="006F74FD">
      <w:r>
        <w:t>The invoice line is added</w:t>
      </w:r>
      <w:r w:rsidR="00DD21D4">
        <w:t>.  Here it is in the Advanced REST Client.</w:t>
      </w:r>
    </w:p>
    <w:p w:rsidR="006F74FD" w:rsidRDefault="006F74FD"/>
    <w:p w:rsidR="006F74FD" w:rsidRDefault="00DD21D4">
      <w:r>
        <w:rPr>
          <w:noProof/>
        </w:rPr>
        <w:drawing>
          <wp:inline distT="0" distB="0" distL="0" distR="0">
            <wp:extent cx="5934075" cy="3524250"/>
            <wp:effectExtent l="19050" t="19050" r="28575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24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A2FFF" w:rsidRDefault="006A2FFF"/>
    <w:p w:rsidR="006A2FFF" w:rsidRDefault="006A2FFF" w:rsidP="006A2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</w:p>
    <w:p w:rsidR="006A2FFF" w:rsidRDefault="006A2FFF" w:rsidP="006A2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</w:p>
    <w:p w:rsidR="006A2FFF" w:rsidRDefault="006A2FFF" w:rsidP="006A2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</w:p>
    <w:p w:rsidR="006A2FFF" w:rsidRDefault="006A2FFF" w:rsidP="006A2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</w:p>
    <w:p w:rsidR="006A2FFF" w:rsidRDefault="006A2FFF" w:rsidP="006A2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</w:p>
    <w:p w:rsidR="006A2FFF" w:rsidRDefault="006A2FFF" w:rsidP="006A2FFF">
      <w:r>
        <w:t>See in Alma that the invoice line was created</w:t>
      </w:r>
    </w:p>
    <w:p w:rsidR="006A2FFF" w:rsidRDefault="006A2FFF" w:rsidP="006A2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</w:p>
    <w:p w:rsidR="006A2FFF" w:rsidRDefault="00DD21D4" w:rsidP="006A2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bidi="he-IL"/>
        </w:rPr>
        <w:drawing>
          <wp:inline distT="0" distB="0" distL="0" distR="0">
            <wp:extent cx="5934075" cy="1952625"/>
            <wp:effectExtent l="19050" t="19050" r="28575" b="285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52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11C11" w:rsidRDefault="00A11C11" w:rsidP="006A2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</w:p>
    <w:p w:rsidR="00A11C11" w:rsidRPr="00A11C11" w:rsidRDefault="00A11C11" w:rsidP="006A2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</w:p>
    <w:sectPr w:rsidR="00A11C11" w:rsidRPr="00A11C11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7B1" w:rsidRDefault="007A27B1" w:rsidP="002943DD">
      <w:r>
        <w:separator/>
      </w:r>
    </w:p>
  </w:endnote>
  <w:endnote w:type="continuationSeparator" w:id="0">
    <w:p w:rsidR="007A27B1" w:rsidRDefault="007A27B1" w:rsidP="0029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3DD" w:rsidRPr="00247F1B" w:rsidRDefault="002943DD" w:rsidP="002943D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2943DD" w:rsidRDefault="002943DD" w:rsidP="002943DD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9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7B1" w:rsidRDefault="007A27B1" w:rsidP="002943DD">
      <w:r>
        <w:separator/>
      </w:r>
    </w:p>
  </w:footnote>
  <w:footnote w:type="continuationSeparator" w:id="0">
    <w:p w:rsidR="007A27B1" w:rsidRDefault="007A27B1" w:rsidP="0029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4A8D"/>
    <w:multiLevelType w:val="hybridMultilevel"/>
    <w:tmpl w:val="052E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FD"/>
    <w:rsid w:val="000C179A"/>
    <w:rsid w:val="002943DD"/>
    <w:rsid w:val="004C6B6F"/>
    <w:rsid w:val="004E3E08"/>
    <w:rsid w:val="00561C8E"/>
    <w:rsid w:val="00610BC6"/>
    <w:rsid w:val="00645252"/>
    <w:rsid w:val="006A2FFF"/>
    <w:rsid w:val="006D3D74"/>
    <w:rsid w:val="006F74FD"/>
    <w:rsid w:val="007A27B1"/>
    <w:rsid w:val="00804DF8"/>
    <w:rsid w:val="00805896"/>
    <w:rsid w:val="0083569A"/>
    <w:rsid w:val="008647D4"/>
    <w:rsid w:val="0094324C"/>
    <w:rsid w:val="00A11C11"/>
    <w:rsid w:val="00A676D3"/>
    <w:rsid w:val="00A9204E"/>
    <w:rsid w:val="00A92393"/>
    <w:rsid w:val="00BA5E99"/>
    <w:rsid w:val="00CF29F8"/>
    <w:rsid w:val="00D3705B"/>
    <w:rsid w:val="00DA5CCD"/>
    <w:rsid w:val="00DD21D4"/>
    <w:rsid w:val="00E7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2F7D"/>
  <w15:chartTrackingRefBased/>
  <w15:docId w15:val="{F2B6FBA0-CD6E-42C6-AE0D-54373E49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1D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A676D3"/>
    <w:pPr>
      <w:ind w:left="720"/>
      <w:contextualSpacing/>
    </w:pPr>
  </w:style>
  <w:style w:type="table" w:styleId="TableGrid">
    <w:name w:val="Table Grid"/>
    <w:basedOn w:val="TableNormal"/>
    <w:uiPriority w:val="59"/>
    <w:rsid w:val="00943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">
    <w:name w:val="str"/>
    <w:basedOn w:val="DefaultParagraphFont"/>
    <w:rsid w:val="0094324C"/>
  </w:style>
  <w:style w:type="character" w:styleId="UnresolvedMention">
    <w:name w:val="Unresolved Mention"/>
    <w:basedOn w:val="DefaultParagraphFont"/>
    <w:uiPriority w:val="99"/>
    <w:semiHidden/>
    <w:unhideWhenUsed/>
    <w:rsid w:val="006A2FF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943DD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hyperlink" Target="https://developers.exlibrisgroup.com/blog/Creating-an-invoice-using-APIs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35</TotalTime>
  <Pages>1</Pages>
  <Words>609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5</cp:revision>
  <dcterms:created xsi:type="dcterms:W3CDTF">2019-01-22T06:03:00Z</dcterms:created>
  <dcterms:modified xsi:type="dcterms:W3CDTF">2019-01-22T06:37:00Z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